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8E105" w14:textId="77777777" w:rsidR="00D52DE6" w:rsidRDefault="00D52DE6"/>
    <w:p w14:paraId="315D5349" w14:textId="77777777" w:rsidR="00D52DE6" w:rsidRDefault="00D52DE6"/>
    <w:p w14:paraId="6450E285" w14:textId="77777777" w:rsidR="00D52DE6" w:rsidRDefault="00D52DE6"/>
    <w:p w14:paraId="0E0F01B4" w14:textId="77777777" w:rsidR="00D52DE6" w:rsidRDefault="00D52DE6"/>
    <w:p w14:paraId="70C113C1" w14:textId="77777777" w:rsidR="00D52DE6" w:rsidRDefault="00D52DE6"/>
    <w:p w14:paraId="3A1FCA40" w14:textId="77777777" w:rsidR="00D52DE6" w:rsidRDefault="00D52DE6"/>
    <w:p w14:paraId="709ECBE5" w14:textId="77777777" w:rsidR="00D52DE6" w:rsidRDefault="00D52DE6"/>
    <w:p w14:paraId="1700F772" w14:textId="77777777" w:rsidR="00D52DE6" w:rsidRDefault="00D52DE6"/>
    <w:p w14:paraId="1B218F95" w14:textId="77777777" w:rsidR="00D52DE6" w:rsidRDefault="00D52DE6"/>
    <w:p w14:paraId="718DFF53" w14:textId="77777777" w:rsidR="00D52DE6" w:rsidRPr="00D52DE6" w:rsidRDefault="00D52DE6" w:rsidP="00D52DE6">
      <w:pPr>
        <w:spacing w:line="480" w:lineRule="auto"/>
        <w:ind w:firstLine="720"/>
        <w:jc w:val="center"/>
        <w:rPr>
          <w:rFonts w:ascii="Times New Roman" w:hAnsi="Times New Roman" w:cs="Times New Roman"/>
          <w:sz w:val="24"/>
          <w:szCs w:val="24"/>
        </w:rPr>
      </w:pPr>
    </w:p>
    <w:p w14:paraId="6F88F5D5" w14:textId="73CC8AEA" w:rsidR="00D52DE6" w:rsidRPr="00D52DE6" w:rsidRDefault="00E9440E" w:rsidP="00D52DE6">
      <w:pPr>
        <w:spacing w:line="480" w:lineRule="auto"/>
        <w:ind w:firstLine="720"/>
        <w:jc w:val="center"/>
        <w:rPr>
          <w:rFonts w:ascii="Times New Roman" w:hAnsi="Times New Roman" w:cs="Times New Roman"/>
          <w:sz w:val="24"/>
          <w:szCs w:val="24"/>
        </w:rPr>
      </w:pPr>
      <w:r w:rsidRPr="00D52DE6">
        <w:rPr>
          <w:rFonts w:ascii="Times New Roman" w:hAnsi="Times New Roman" w:cs="Times New Roman"/>
          <w:sz w:val="24"/>
          <w:szCs w:val="24"/>
        </w:rPr>
        <w:t>A</w:t>
      </w:r>
      <w:r w:rsidR="00C6077F" w:rsidRPr="00D52DE6">
        <w:rPr>
          <w:rFonts w:ascii="Times New Roman" w:hAnsi="Times New Roman" w:cs="Times New Roman"/>
          <w:sz w:val="24"/>
          <w:szCs w:val="24"/>
        </w:rPr>
        <w:t>bsolutism in France and England</w:t>
      </w:r>
    </w:p>
    <w:p w14:paraId="744BCEC2" w14:textId="77777777" w:rsidR="00D52DE6" w:rsidRPr="00D52DE6" w:rsidRDefault="00E9440E" w:rsidP="00D52DE6">
      <w:pPr>
        <w:spacing w:line="480" w:lineRule="auto"/>
        <w:ind w:firstLine="720"/>
        <w:jc w:val="center"/>
        <w:rPr>
          <w:rFonts w:ascii="Times New Roman" w:hAnsi="Times New Roman" w:cs="Times New Roman"/>
          <w:sz w:val="24"/>
          <w:szCs w:val="24"/>
        </w:rPr>
      </w:pPr>
      <w:r w:rsidRPr="00D52DE6">
        <w:rPr>
          <w:rFonts w:ascii="Times New Roman" w:hAnsi="Times New Roman" w:cs="Times New Roman"/>
          <w:sz w:val="24"/>
          <w:szCs w:val="24"/>
        </w:rPr>
        <w:t>Author’s Name</w:t>
      </w:r>
    </w:p>
    <w:p w14:paraId="1B47D55A" w14:textId="77777777" w:rsidR="00D52DE6" w:rsidRPr="00D52DE6" w:rsidRDefault="00E9440E" w:rsidP="00D52DE6">
      <w:pPr>
        <w:spacing w:line="480" w:lineRule="auto"/>
        <w:ind w:firstLine="720"/>
        <w:jc w:val="center"/>
        <w:rPr>
          <w:rFonts w:ascii="Times New Roman" w:hAnsi="Times New Roman" w:cs="Times New Roman"/>
          <w:sz w:val="24"/>
          <w:szCs w:val="24"/>
        </w:rPr>
      </w:pPr>
      <w:r w:rsidRPr="00D52DE6">
        <w:rPr>
          <w:rFonts w:ascii="Times New Roman" w:hAnsi="Times New Roman" w:cs="Times New Roman"/>
          <w:sz w:val="24"/>
          <w:szCs w:val="24"/>
        </w:rPr>
        <w:t>Institutional Affiliation</w:t>
      </w:r>
    </w:p>
    <w:p w14:paraId="2DD08E53" w14:textId="77777777" w:rsidR="00D52DE6" w:rsidRPr="00D52DE6" w:rsidRDefault="00E9440E" w:rsidP="00D52DE6">
      <w:pPr>
        <w:spacing w:line="480" w:lineRule="auto"/>
        <w:ind w:firstLine="720"/>
        <w:jc w:val="center"/>
        <w:rPr>
          <w:rFonts w:ascii="Times New Roman" w:hAnsi="Times New Roman" w:cs="Times New Roman"/>
          <w:sz w:val="24"/>
          <w:szCs w:val="24"/>
        </w:rPr>
      </w:pPr>
      <w:r w:rsidRPr="00D52DE6">
        <w:rPr>
          <w:rFonts w:ascii="Times New Roman" w:hAnsi="Times New Roman" w:cs="Times New Roman"/>
          <w:sz w:val="24"/>
          <w:szCs w:val="24"/>
        </w:rPr>
        <w:t>Instructor</w:t>
      </w:r>
    </w:p>
    <w:p w14:paraId="34F0DB92" w14:textId="77777777" w:rsidR="00D52DE6" w:rsidRPr="00D52DE6" w:rsidRDefault="00E9440E" w:rsidP="00D52DE6">
      <w:pPr>
        <w:spacing w:line="480" w:lineRule="auto"/>
        <w:ind w:firstLine="720"/>
        <w:jc w:val="center"/>
        <w:rPr>
          <w:rFonts w:ascii="Times New Roman" w:hAnsi="Times New Roman" w:cs="Times New Roman"/>
          <w:sz w:val="24"/>
          <w:szCs w:val="24"/>
        </w:rPr>
      </w:pPr>
      <w:r w:rsidRPr="00D52DE6">
        <w:rPr>
          <w:rFonts w:ascii="Times New Roman" w:hAnsi="Times New Roman" w:cs="Times New Roman"/>
          <w:sz w:val="24"/>
          <w:szCs w:val="24"/>
        </w:rPr>
        <w:t>Date</w:t>
      </w:r>
    </w:p>
    <w:p w14:paraId="17244C94" w14:textId="77777777" w:rsidR="00D52DE6" w:rsidRPr="00D52DE6" w:rsidRDefault="00D52DE6" w:rsidP="00D52DE6">
      <w:pPr>
        <w:spacing w:line="480" w:lineRule="auto"/>
        <w:ind w:firstLine="720"/>
        <w:jc w:val="center"/>
        <w:rPr>
          <w:rFonts w:ascii="Times New Roman" w:hAnsi="Times New Roman" w:cs="Times New Roman"/>
          <w:sz w:val="24"/>
          <w:szCs w:val="24"/>
        </w:rPr>
      </w:pPr>
    </w:p>
    <w:p w14:paraId="669A89C1" w14:textId="77777777" w:rsidR="00D52DE6" w:rsidRPr="00D52DE6" w:rsidRDefault="00D52DE6" w:rsidP="00D52DE6">
      <w:pPr>
        <w:spacing w:line="480" w:lineRule="auto"/>
        <w:ind w:firstLine="720"/>
        <w:jc w:val="center"/>
        <w:rPr>
          <w:rFonts w:ascii="Times New Roman" w:hAnsi="Times New Roman" w:cs="Times New Roman"/>
          <w:sz w:val="24"/>
          <w:szCs w:val="24"/>
        </w:rPr>
      </w:pPr>
    </w:p>
    <w:p w14:paraId="51A38F99" w14:textId="77777777" w:rsidR="00D52DE6" w:rsidRPr="00D52DE6" w:rsidRDefault="00D52DE6" w:rsidP="00D52DE6">
      <w:pPr>
        <w:spacing w:line="480" w:lineRule="auto"/>
        <w:ind w:firstLine="720"/>
        <w:jc w:val="center"/>
        <w:rPr>
          <w:rFonts w:ascii="Times New Roman" w:hAnsi="Times New Roman" w:cs="Times New Roman"/>
          <w:sz w:val="24"/>
          <w:szCs w:val="24"/>
        </w:rPr>
      </w:pPr>
    </w:p>
    <w:p w14:paraId="0AC8BC4C" w14:textId="77777777" w:rsidR="00D52DE6" w:rsidRDefault="00D52DE6" w:rsidP="00D52DE6">
      <w:pPr>
        <w:spacing w:line="480" w:lineRule="auto"/>
        <w:jc w:val="center"/>
        <w:rPr>
          <w:rFonts w:ascii="Times New Roman" w:hAnsi="Times New Roman" w:cs="Times New Roman"/>
          <w:sz w:val="24"/>
          <w:szCs w:val="24"/>
        </w:rPr>
      </w:pPr>
    </w:p>
    <w:p w14:paraId="51EC6FAC" w14:textId="77777777" w:rsidR="00D52DE6" w:rsidRPr="00D52DE6" w:rsidRDefault="00D52DE6" w:rsidP="00D52DE6">
      <w:pPr>
        <w:spacing w:line="480" w:lineRule="auto"/>
        <w:jc w:val="both"/>
        <w:rPr>
          <w:rFonts w:ascii="Times New Roman" w:hAnsi="Times New Roman" w:cs="Times New Roman"/>
          <w:sz w:val="24"/>
          <w:szCs w:val="24"/>
        </w:rPr>
      </w:pPr>
    </w:p>
    <w:p w14:paraId="0113ED0F" w14:textId="786D1576" w:rsidR="004F1A00" w:rsidRPr="004F1A00" w:rsidRDefault="004F1A00" w:rsidP="004F1A00">
      <w:pPr>
        <w:spacing w:line="480" w:lineRule="auto"/>
        <w:jc w:val="center"/>
        <w:rPr>
          <w:rFonts w:ascii="Times New Roman" w:hAnsi="Times New Roman" w:cs="Times New Roman"/>
          <w:b/>
          <w:bCs/>
          <w:sz w:val="24"/>
          <w:szCs w:val="24"/>
        </w:rPr>
      </w:pPr>
      <w:r w:rsidRPr="004F1A00">
        <w:rPr>
          <w:rFonts w:ascii="Times New Roman" w:hAnsi="Times New Roman" w:cs="Times New Roman"/>
          <w:b/>
          <w:bCs/>
          <w:sz w:val="24"/>
          <w:szCs w:val="24"/>
        </w:rPr>
        <w:lastRenderedPageBreak/>
        <w:t xml:space="preserve">Absolutism in France </w:t>
      </w:r>
      <w:r w:rsidRPr="004F1A00">
        <w:rPr>
          <w:rFonts w:ascii="Times New Roman" w:hAnsi="Times New Roman" w:cs="Times New Roman"/>
          <w:b/>
          <w:bCs/>
          <w:sz w:val="24"/>
          <w:szCs w:val="24"/>
        </w:rPr>
        <w:t>vs. in England</w:t>
      </w:r>
      <w:bookmarkStart w:id="0" w:name="_GoBack"/>
      <w:bookmarkEnd w:id="0"/>
    </w:p>
    <w:p w14:paraId="7684FEEF" w14:textId="5F63572B" w:rsidR="00341AD6" w:rsidRPr="00D52DE6" w:rsidRDefault="00E9440E" w:rsidP="00D52DE6">
      <w:pPr>
        <w:spacing w:line="480" w:lineRule="auto"/>
        <w:ind w:firstLine="720"/>
        <w:jc w:val="both"/>
        <w:rPr>
          <w:rFonts w:ascii="Times New Roman" w:hAnsi="Times New Roman" w:cs="Times New Roman"/>
          <w:sz w:val="24"/>
          <w:szCs w:val="24"/>
        </w:rPr>
      </w:pPr>
      <w:r w:rsidRPr="00D52DE6">
        <w:rPr>
          <w:rFonts w:ascii="Times New Roman" w:hAnsi="Times New Roman" w:cs="Times New Roman"/>
          <w:sz w:val="24"/>
          <w:szCs w:val="24"/>
        </w:rPr>
        <w:t xml:space="preserve">Absolutism can be defined as a system in which absolute power over a state belongs to the king; he does not share power and has no partners to help </w:t>
      </w:r>
      <w:r w:rsidRPr="00D52DE6">
        <w:rPr>
          <w:rFonts w:ascii="Times New Roman" w:hAnsi="Times New Roman" w:cs="Times New Roman"/>
          <w:sz w:val="24"/>
          <w:szCs w:val="24"/>
        </w:rPr>
        <w:t>him in the ruling. In absolutism, the king's power is unrestricted, and he is considered to be above the law, nobles, parliament, and even the national assembly. Further, absolutism gives the king power to rule over all the states, and there are no indepen</w:t>
      </w:r>
      <w:r w:rsidRPr="00D52DE6">
        <w:rPr>
          <w:rFonts w:ascii="Times New Roman" w:hAnsi="Times New Roman" w:cs="Times New Roman"/>
          <w:sz w:val="24"/>
          <w:szCs w:val="24"/>
        </w:rPr>
        <w:t>dent bodies outside the king's authority</w:t>
      </w:r>
      <w:r w:rsidR="00553C13" w:rsidRPr="00D52DE6">
        <w:rPr>
          <w:rFonts w:ascii="Times New Roman" w:hAnsi="Times New Roman" w:cs="Times New Roman"/>
          <w:sz w:val="24"/>
          <w:szCs w:val="24"/>
        </w:rPr>
        <w:t xml:space="preserve"> (</w:t>
      </w:r>
      <w:r w:rsidR="00553C13" w:rsidRPr="00D52DE6">
        <w:rPr>
          <w:rFonts w:ascii="Times New Roman" w:hAnsi="Times New Roman" w:cs="Times New Roman"/>
          <w:sz w:val="24"/>
          <w:szCs w:val="24"/>
          <w:shd w:val="clear" w:color="auto" w:fill="FFFFFF"/>
        </w:rPr>
        <w:t>Kautsky, 2019</w:t>
      </w:r>
      <w:r w:rsidR="00553C13" w:rsidRPr="00D52DE6">
        <w:rPr>
          <w:rFonts w:ascii="Times New Roman" w:hAnsi="Times New Roman" w:cs="Times New Roman"/>
          <w:sz w:val="24"/>
          <w:szCs w:val="24"/>
        </w:rPr>
        <w:t>)</w:t>
      </w:r>
      <w:r w:rsidRPr="00D52DE6">
        <w:rPr>
          <w:rFonts w:ascii="Times New Roman" w:hAnsi="Times New Roman" w:cs="Times New Roman"/>
          <w:sz w:val="24"/>
          <w:szCs w:val="24"/>
        </w:rPr>
        <w:t>.</w:t>
      </w:r>
    </w:p>
    <w:p w14:paraId="673514C7" w14:textId="77777777" w:rsidR="00341AD6" w:rsidRPr="00D52DE6" w:rsidRDefault="00E9440E" w:rsidP="00D52DE6">
      <w:pPr>
        <w:spacing w:line="480" w:lineRule="auto"/>
        <w:ind w:firstLine="720"/>
        <w:jc w:val="both"/>
        <w:rPr>
          <w:rFonts w:ascii="Times New Roman" w:hAnsi="Times New Roman" w:cs="Times New Roman"/>
          <w:sz w:val="24"/>
          <w:szCs w:val="24"/>
        </w:rPr>
      </w:pPr>
      <w:r w:rsidRPr="00D52DE6">
        <w:rPr>
          <w:rFonts w:ascii="Times New Roman" w:hAnsi="Times New Roman" w:cs="Times New Roman"/>
          <w:sz w:val="24"/>
          <w:szCs w:val="24"/>
        </w:rPr>
        <w:t xml:space="preserve">In French absolutism, the monarch had absolute power over the monarchy. It was considered that the king's absolute power was based on divine rights and that God gave them the right to rule anywhere </w:t>
      </w:r>
      <w:r w:rsidRPr="00D52DE6">
        <w:rPr>
          <w:rFonts w:ascii="Times New Roman" w:hAnsi="Times New Roman" w:cs="Times New Roman"/>
          <w:sz w:val="24"/>
          <w:szCs w:val="24"/>
        </w:rPr>
        <w:t xml:space="preserve">and in whatever way they saw fit. The king's absolute rule was unrestricted and could only be limited by divine laws or 'natural law.' French absolutism was mainly associated with </w:t>
      </w:r>
      <w:r w:rsidR="007C1D63" w:rsidRPr="00D52DE6">
        <w:rPr>
          <w:rFonts w:ascii="Times New Roman" w:hAnsi="Times New Roman" w:cs="Times New Roman"/>
          <w:sz w:val="24"/>
          <w:szCs w:val="24"/>
        </w:rPr>
        <w:t>King</w:t>
      </w:r>
      <w:r w:rsidRPr="00D52DE6">
        <w:rPr>
          <w:rFonts w:ascii="Times New Roman" w:hAnsi="Times New Roman" w:cs="Times New Roman"/>
          <w:sz w:val="24"/>
          <w:szCs w:val="24"/>
        </w:rPr>
        <w:t xml:space="preserve"> Louis XIV, who held the state </w:t>
      </w:r>
      <w:r w:rsidR="007C1D63" w:rsidRPr="00D52DE6">
        <w:rPr>
          <w:rFonts w:ascii="Times New Roman" w:hAnsi="Times New Roman" w:cs="Times New Roman"/>
          <w:sz w:val="24"/>
          <w:szCs w:val="24"/>
        </w:rPr>
        <w:t>firmly and successfully organized a functioning state</w:t>
      </w:r>
      <w:r w:rsidR="00553C13" w:rsidRPr="00D52DE6">
        <w:rPr>
          <w:rFonts w:ascii="Times New Roman" w:hAnsi="Times New Roman" w:cs="Times New Roman"/>
          <w:sz w:val="24"/>
          <w:szCs w:val="24"/>
        </w:rPr>
        <w:t xml:space="preserve"> (</w:t>
      </w:r>
      <w:r w:rsidR="00553C13" w:rsidRPr="00D52DE6">
        <w:rPr>
          <w:rFonts w:ascii="Times New Roman" w:hAnsi="Times New Roman" w:cs="Times New Roman"/>
          <w:sz w:val="24"/>
          <w:szCs w:val="24"/>
          <w:shd w:val="clear" w:color="auto" w:fill="FFFFFF"/>
        </w:rPr>
        <w:t>Dyckman, 2020</w:t>
      </w:r>
      <w:r w:rsidR="00553C13" w:rsidRPr="00D52DE6">
        <w:rPr>
          <w:rFonts w:ascii="Times New Roman" w:hAnsi="Times New Roman" w:cs="Times New Roman"/>
          <w:sz w:val="24"/>
          <w:szCs w:val="24"/>
        </w:rPr>
        <w:t>)</w:t>
      </w:r>
      <w:r w:rsidR="007C1D63" w:rsidRPr="00D52DE6">
        <w:rPr>
          <w:rFonts w:ascii="Times New Roman" w:hAnsi="Times New Roman" w:cs="Times New Roman"/>
          <w:sz w:val="24"/>
          <w:szCs w:val="24"/>
        </w:rPr>
        <w:t xml:space="preserve">. He claimed that he was the state and refused to work with anyone. Louis XIV managed to create a strong monarch with the help of Mazarin. The king's word was law, and he had a massive royal army that was only loyal to him. The army acted as a symbol of monarchy authority, and the king's power was based on ruling it. It had the duties of collecting taxes, and most of the collected revenue was invested in the army, making it very strong and powerful. </w:t>
      </w:r>
      <w:r w:rsidR="00E568A7" w:rsidRPr="00D52DE6">
        <w:rPr>
          <w:rFonts w:ascii="Times New Roman" w:hAnsi="Times New Roman" w:cs="Times New Roman"/>
          <w:sz w:val="24"/>
          <w:szCs w:val="24"/>
        </w:rPr>
        <w:t xml:space="preserve">Louis XIV was very clever, and he managed to achieve his goal of absolutism since he ensured he had stripped the nobility of their powers. When he realized that the nobility was against his rule and that they were plotting against him, he manipulated them by giving them gifts, money, and power, among other things. As a result, the other nobles opposing him started to do everything to please him to get a favor. </w:t>
      </w:r>
      <w:r w:rsidR="007C1D63" w:rsidRPr="00D52DE6">
        <w:rPr>
          <w:rFonts w:ascii="Times New Roman" w:hAnsi="Times New Roman" w:cs="Times New Roman"/>
          <w:sz w:val="24"/>
          <w:szCs w:val="24"/>
        </w:rPr>
        <w:t>Absolutism in France succeeded because the king managed to create an absolute monarchy and was supported by the Catholic Church.</w:t>
      </w:r>
    </w:p>
    <w:p w14:paraId="7A6AFD2B" w14:textId="77777777" w:rsidR="000A45A1" w:rsidRPr="00D52DE6" w:rsidRDefault="00E9440E" w:rsidP="00D52DE6">
      <w:pPr>
        <w:spacing w:line="480" w:lineRule="auto"/>
        <w:ind w:firstLine="720"/>
        <w:jc w:val="both"/>
        <w:rPr>
          <w:rFonts w:ascii="Times New Roman" w:hAnsi="Times New Roman" w:cs="Times New Roman"/>
          <w:sz w:val="24"/>
          <w:szCs w:val="24"/>
        </w:rPr>
      </w:pPr>
      <w:r w:rsidRPr="00D52DE6">
        <w:rPr>
          <w:rFonts w:ascii="Times New Roman" w:hAnsi="Times New Roman" w:cs="Times New Roman"/>
          <w:sz w:val="24"/>
          <w:szCs w:val="24"/>
        </w:rPr>
        <w:lastRenderedPageBreak/>
        <w:t>Absolutism in England was marked by James, who succeeded Queen Elizabeth after her death. James came with his methods of ruling even though he had been raised in conservative Scotland. The parliament and the Puritans did not like him, and his attempt to a</w:t>
      </w:r>
      <w:r w:rsidRPr="00D52DE6">
        <w:rPr>
          <w:rFonts w:ascii="Times New Roman" w:hAnsi="Times New Roman" w:cs="Times New Roman"/>
          <w:sz w:val="24"/>
          <w:szCs w:val="24"/>
        </w:rPr>
        <w:t>ppease the Puritans by authorizing the publication of the King James Version of the bible did not work. After him, Charles I came to power. Just like James, he received significant opposition from the parliament since he also tried to sidestep their powers</w:t>
      </w:r>
      <w:r w:rsidRPr="00D52DE6">
        <w:rPr>
          <w:rFonts w:ascii="Times New Roman" w:hAnsi="Times New Roman" w:cs="Times New Roman"/>
          <w:sz w:val="24"/>
          <w:szCs w:val="24"/>
        </w:rPr>
        <w:t xml:space="preserve"> just like James had done. He never called the parliament to sessions, and he further angered some religious parties and the Puritans. Also, the parliament disliked him because he was Catholic, and </w:t>
      </w:r>
      <w:r w:rsidR="004B17AA" w:rsidRPr="00D52DE6">
        <w:rPr>
          <w:rFonts w:ascii="Times New Roman" w:hAnsi="Times New Roman" w:cs="Times New Roman"/>
          <w:sz w:val="24"/>
          <w:szCs w:val="24"/>
        </w:rPr>
        <w:t>hence during the England Civil War, the parliament won and overthrew him. Cowells period in power was not different from that of James and Charles I. He was a dictator and stripped the parliament of their powers, then declared himself an absolute monarch. However, he died in 1658, and his military government collapsed. Charles II and his brother James II came to power, but they also received opposition from the parliament since they were not Protestants. Thus, the government placed James II's daughter and her husband the new rulers since they were both Protestants, and they had agreed to sign a treaty that gave the parliament more power</w:t>
      </w:r>
      <w:r w:rsidR="00553C13" w:rsidRPr="00D52DE6">
        <w:rPr>
          <w:rFonts w:ascii="Times New Roman" w:hAnsi="Times New Roman" w:cs="Times New Roman"/>
          <w:sz w:val="24"/>
          <w:szCs w:val="24"/>
        </w:rPr>
        <w:t xml:space="preserve"> (</w:t>
      </w:r>
      <w:r w:rsidR="00553C13" w:rsidRPr="00D52DE6">
        <w:rPr>
          <w:rFonts w:ascii="Times New Roman" w:hAnsi="Times New Roman" w:cs="Times New Roman"/>
          <w:sz w:val="24"/>
          <w:szCs w:val="24"/>
          <w:shd w:val="clear" w:color="auto" w:fill="FFFFFF"/>
        </w:rPr>
        <w:t>Schwartzwald, 2017</w:t>
      </w:r>
      <w:r w:rsidR="00553C13" w:rsidRPr="00D52DE6">
        <w:rPr>
          <w:rFonts w:ascii="Times New Roman" w:hAnsi="Times New Roman" w:cs="Times New Roman"/>
          <w:sz w:val="24"/>
          <w:szCs w:val="24"/>
        </w:rPr>
        <w:t>)</w:t>
      </w:r>
      <w:r w:rsidR="004B17AA" w:rsidRPr="00D52DE6">
        <w:rPr>
          <w:rFonts w:ascii="Times New Roman" w:hAnsi="Times New Roman" w:cs="Times New Roman"/>
          <w:sz w:val="24"/>
          <w:szCs w:val="24"/>
        </w:rPr>
        <w:t>.</w:t>
      </w:r>
    </w:p>
    <w:p w14:paraId="757F4385" w14:textId="77777777" w:rsidR="004B17AA" w:rsidRPr="00D52DE6" w:rsidRDefault="00E9440E" w:rsidP="00D52DE6">
      <w:pPr>
        <w:spacing w:line="480" w:lineRule="auto"/>
        <w:ind w:firstLine="720"/>
        <w:jc w:val="both"/>
        <w:rPr>
          <w:rFonts w:ascii="Times New Roman" w:hAnsi="Times New Roman" w:cs="Times New Roman"/>
          <w:sz w:val="24"/>
          <w:szCs w:val="24"/>
        </w:rPr>
      </w:pPr>
      <w:r w:rsidRPr="00D52DE6">
        <w:rPr>
          <w:rFonts w:ascii="Times New Roman" w:hAnsi="Times New Roman" w:cs="Times New Roman"/>
          <w:sz w:val="24"/>
          <w:szCs w:val="24"/>
        </w:rPr>
        <w:t xml:space="preserve">Generally, if we compare England and French absolutism, the English failed miserably to administer absolutism since they allowed the government to </w:t>
      </w:r>
      <w:r w:rsidRPr="00D52DE6">
        <w:rPr>
          <w:rFonts w:ascii="Times New Roman" w:hAnsi="Times New Roman" w:cs="Times New Roman"/>
          <w:sz w:val="24"/>
          <w:szCs w:val="24"/>
        </w:rPr>
        <w:t>control them and take away their power. In contrast, France's absolutism was a success since the kings were powerful and their rule was unrestricted.</w:t>
      </w:r>
    </w:p>
    <w:p w14:paraId="2E4E2A8C" w14:textId="77777777" w:rsidR="00553C13" w:rsidRPr="00D52DE6" w:rsidRDefault="00553C13" w:rsidP="00D52DE6">
      <w:pPr>
        <w:spacing w:line="480" w:lineRule="auto"/>
        <w:ind w:firstLine="720"/>
        <w:jc w:val="both"/>
        <w:rPr>
          <w:rFonts w:ascii="Times New Roman" w:hAnsi="Times New Roman" w:cs="Times New Roman"/>
          <w:sz w:val="24"/>
          <w:szCs w:val="24"/>
        </w:rPr>
      </w:pPr>
    </w:p>
    <w:p w14:paraId="07C2FFA0" w14:textId="77777777" w:rsidR="00D52DE6" w:rsidRDefault="00D52DE6" w:rsidP="00D52DE6">
      <w:pPr>
        <w:spacing w:line="480" w:lineRule="auto"/>
        <w:ind w:firstLine="720"/>
        <w:jc w:val="both"/>
        <w:rPr>
          <w:rFonts w:ascii="Times New Roman" w:hAnsi="Times New Roman" w:cs="Times New Roman"/>
          <w:sz w:val="24"/>
          <w:szCs w:val="24"/>
        </w:rPr>
      </w:pPr>
    </w:p>
    <w:p w14:paraId="5ED54A88" w14:textId="77777777" w:rsidR="00D52DE6" w:rsidRDefault="00D52DE6" w:rsidP="00D52DE6">
      <w:pPr>
        <w:spacing w:line="480" w:lineRule="auto"/>
        <w:ind w:firstLine="720"/>
        <w:jc w:val="both"/>
        <w:rPr>
          <w:rFonts w:ascii="Times New Roman" w:hAnsi="Times New Roman" w:cs="Times New Roman"/>
          <w:sz w:val="24"/>
          <w:szCs w:val="24"/>
        </w:rPr>
      </w:pPr>
    </w:p>
    <w:p w14:paraId="37992018" w14:textId="6A72B6D3" w:rsidR="00553C13" w:rsidRPr="00D52DE6" w:rsidRDefault="00E9440E" w:rsidP="00D52DE6">
      <w:pPr>
        <w:spacing w:line="480" w:lineRule="auto"/>
        <w:ind w:firstLine="720"/>
        <w:jc w:val="center"/>
        <w:rPr>
          <w:rFonts w:ascii="Times New Roman" w:hAnsi="Times New Roman" w:cs="Times New Roman"/>
          <w:b/>
          <w:sz w:val="24"/>
          <w:szCs w:val="24"/>
        </w:rPr>
      </w:pPr>
      <w:r w:rsidRPr="00D52DE6">
        <w:rPr>
          <w:rFonts w:ascii="Times New Roman" w:hAnsi="Times New Roman" w:cs="Times New Roman"/>
          <w:b/>
          <w:sz w:val="24"/>
          <w:szCs w:val="24"/>
        </w:rPr>
        <w:lastRenderedPageBreak/>
        <w:t>Reference</w:t>
      </w:r>
      <w:r w:rsidR="001A6607">
        <w:rPr>
          <w:rFonts w:ascii="Times New Roman" w:hAnsi="Times New Roman" w:cs="Times New Roman"/>
          <w:b/>
          <w:sz w:val="24"/>
          <w:szCs w:val="24"/>
        </w:rPr>
        <w:t>s</w:t>
      </w:r>
    </w:p>
    <w:p w14:paraId="087106A6" w14:textId="77777777" w:rsidR="00D52DE6" w:rsidRPr="00D52DE6" w:rsidRDefault="00E9440E" w:rsidP="00D52DE6">
      <w:pPr>
        <w:spacing w:line="480" w:lineRule="auto"/>
        <w:ind w:left="720" w:hanging="720"/>
        <w:jc w:val="both"/>
        <w:rPr>
          <w:rFonts w:ascii="Times New Roman" w:hAnsi="Times New Roman" w:cs="Times New Roman"/>
          <w:sz w:val="24"/>
          <w:szCs w:val="24"/>
        </w:rPr>
      </w:pPr>
      <w:r w:rsidRPr="00D52DE6">
        <w:rPr>
          <w:rFonts w:ascii="Times New Roman" w:hAnsi="Times New Roman" w:cs="Times New Roman"/>
          <w:sz w:val="24"/>
          <w:szCs w:val="24"/>
          <w:shd w:val="clear" w:color="auto" w:fill="FFFFFF"/>
        </w:rPr>
        <w:t>Dyckman, I. (2020). Review of" Absolutist Attachments: Emotion, Media, and Absolutism in Seve</w:t>
      </w:r>
      <w:r w:rsidRPr="00D52DE6">
        <w:rPr>
          <w:rFonts w:ascii="Times New Roman" w:hAnsi="Times New Roman" w:cs="Times New Roman"/>
          <w:sz w:val="24"/>
          <w:szCs w:val="24"/>
          <w:shd w:val="clear" w:color="auto" w:fill="FFFFFF"/>
        </w:rPr>
        <w:t>nteenth-Century France" by Ivy Dyckman.</w:t>
      </w:r>
    </w:p>
    <w:p w14:paraId="7318BE2E" w14:textId="77777777" w:rsidR="00D52DE6" w:rsidRPr="00D52DE6" w:rsidRDefault="00E9440E" w:rsidP="00D52DE6">
      <w:pPr>
        <w:spacing w:line="480" w:lineRule="auto"/>
        <w:ind w:left="720" w:hanging="720"/>
        <w:jc w:val="both"/>
        <w:rPr>
          <w:rFonts w:ascii="Times New Roman" w:hAnsi="Times New Roman" w:cs="Times New Roman"/>
          <w:sz w:val="24"/>
          <w:szCs w:val="24"/>
        </w:rPr>
      </w:pPr>
      <w:r w:rsidRPr="00D52DE6">
        <w:rPr>
          <w:rFonts w:ascii="Times New Roman" w:hAnsi="Times New Roman" w:cs="Times New Roman"/>
          <w:sz w:val="24"/>
          <w:szCs w:val="24"/>
          <w:shd w:val="clear" w:color="auto" w:fill="FFFFFF"/>
        </w:rPr>
        <w:t>Kautsky, K. (2019). Monarchical and Parliamentary Absolutism. In </w:t>
      </w:r>
      <w:r w:rsidRPr="00D52DE6">
        <w:rPr>
          <w:rFonts w:ascii="Times New Roman" w:hAnsi="Times New Roman" w:cs="Times New Roman"/>
          <w:i/>
          <w:iCs/>
          <w:sz w:val="24"/>
          <w:szCs w:val="24"/>
          <w:shd w:val="clear" w:color="auto" w:fill="FFFFFF"/>
        </w:rPr>
        <w:t>Karl Kautsky on Democracy and Republicanism</w:t>
      </w:r>
      <w:r w:rsidRPr="00D52DE6">
        <w:rPr>
          <w:rFonts w:ascii="Times New Roman" w:hAnsi="Times New Roman" w:cs="Times New Roman"/>
          <w:sz w:val="24"/>
          <w:szCs w:val="24"/>
          <w:shd w:val="clear" w:color="auto" w:fill="FFFFFF"/>
        </w:rPr>
        <w:t> (pp. 76-85). Brill.</w:t>
      </w:r>
    </w:p>
    <w:p w14:paraId="1744ED8A" w14:textId="77777777" w:rsidR="00D52DE6" w:rsidRPr="00D52DE6" w:rsidRDefault="00E9440E" w:rsidP="00D52DE6">
      <w:pPr>
        <w:spacing w:line="480" w:lineRule="auto"/>
        <w:ind w:left="720" w:hanging="720"/>
        <w:jc w:val="both"/>
        <w:rPr>
          <w:rFonts w:ascii="Times New Roman" w:hAnsi="Times New Roman" w:cs="Times New Roman"/>
          <w:sz w:val="24"/>
          <w:szCs w:val="24"/>
          <w:shd w:val="clear" w:color="auto" w:fill="FFFFFF"/>
        </w:rPr>
      </w:pPr>
      <w:r w:rsidRPr="00D52DE6">
        <w:rPr>
          <w:rFonts w:ascii="Times New Roman" w:hAnsi="Times New Roman" w:cs="Times New Roman"/>
          <w:sz w:val="24"/>
          <w:szCs w:val="24"/>
          <w:shd w:val="clear" w:color="auto" w:fill="FFFFFF"/>
        </w:rPr>
        <w:t>Schwartzwald, J. L. (2017). </w:t>
      </w:r>
      <w:r w:rsidRPr="00D52DE6">
        <w:rPr>
          <w:rFonts w:ascii="Times New Roman" w:hAnsi="Times New Roman" w:cs="Times New Roman"/>
          <w:i/>
          <w:iCs/>
          <w:sz w:val="24"/>
          <w:szCs w:val="24"/>
          <w:shd w:val="clear" w:color="auto" w:fill="FFFFFF"/>
        </w:rPr>
        <w:t>The Rise of the Nation-State in Europe: Absolutism, Enlight</w:t>
      </w:r>
      <w:r w:rsidRPr="00D52DE6">
        <w:rPr>
          <w:rFonts w:ascii="Times New Roman" w:hAnsi="Times New Roman" w:cs="Times New Roman"/>
          <w:i/>
          <w:iCs/>
          <w:sz w:val="24"/>
          <w:szCs w:val="24"/>
          <w:shd w:val="clear" w:color="auto" w:fill="FFFFFF"/>
        </w:rPr>
        <w:t>enment and Revolution, 1603-1815</w:t>
      </w:r>
      <w:r w:rsidRPr="00D52DE6">
        <w:rPr>
          <w:rFonts w:ascii="Times New Roman" w:hAnsi="Times New Roman" w:cs="Times New Roman"/>
          <w:sz w:val="24"/>
          <w:szCs w:val="24"/>
          <w:shd w:val="clear" w:color="auto" w:fill="FFFFFF"/>
        </w:rPr>
        <w:t>. McFarland.</w:t>
      </w:r>
    </w:p>
    <w:sectPr w:rsidR="00D52DE6" w:rsidRPr="00D52DE6" w:rsidSect="00D52D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5CB92" w14:textId="77777777" w:rsidR="00E9440E" w:rsidRDefault="00E9440E">
      <w:pPr>
        <w:spacing w:after="0" w:line="240" w:lineRule="auto"/>
      </w:pPr>
      <w:r>
        <w:separator/>
      </w:r>
    </w:p>
  </w:endnote>
  <w:endnote w:type="continuationSeparator" w:id="0">
    <w:p w14:paraId="7453213C" w14:textId="77777777" w:rsidR="00E9440E" w:rsidRDefault="00E94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7A8B" w14:textId="77777777" w:rsidR="00D52DE6" w:rsidRDefault="00D52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74705" w14:textId="77777777" w:rsidR="00D52DE6" w:rsidRDefault="00D52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2D5B9" w14:textId="77777777" w:rsidR="00D52DE6" w:rsidRDefault="00D52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5B908" w14:textId="77777777" w:rsidR="00E9440E" w:rsidRDefault="00E9440E">
      <w:pPr>
        <w:spacing w:after="0" w:line="240" w:lineRule="auto"/>
      </w:pPr>
      <w:r>
        <w:separator/>
      </w:r>
    </w:p>
  </w:footnote>
  <w:footnote w:type="continuationSeparator" w:id="0">
    <w:p w14:paraId="308DC02F" w14:textId="77777777" w:rsidR="00E9440E" w:rsidRDefault="00E94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B92B" w14:textId="77777777" w:rsidR="00D52DE6" w:rsidRDefault="00D52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356554"/>
      <w:docPartObj>
        <w:docPartGallery w:val="Page Numbers (Top of Page)"/>
        <w:docPartUnique/>
      </w:docPartObj>
    </w:sdtPr>
    <w:sdtEndPr>
      <w:rPr>
        <w:noProof/>
      </w:rPr>
    </w:sdtEndPr>
    <w:sdtContent>
      <w:p w14:paraId="3E971570" w14:textId="77777777" w:rsidR="00D52DE6" w:rsidRDefault="00E9440E">
        <w:pPr>
          <w:pStyle w:val="Header"/>
          <w:jc w:val="right"/>
        </w:pPr>
        <w:r>
          <w:t xml:space="preserve">ASOLUTISM IN FRANCE AND ENGLAND                                                                                                                   </w:t>
        </w:r>
        <w:r>
          <w:fldChar w:fldCharType="begin"/>
        </w:r>
        <w:r>
          <w:instrText xml:space="preserve"> PAGE   \* MERGEFORMAT </w:instrText>
        </w:r>
        <w:r>
          <w:fldChar w:fldCharType="separate"/>
        </w:r>
        <w:r>
          <w:rPr>
            <w:noProof/>
          </w:rPr>
          <w:t>4</w:t>
        </w:r>
        <w:r>
          <w:rPr>
            <w:noProof/>
          </w:rPr>
          <w:fldChar w:fldCharType="end"/>
        </w:r>
      </w:p>
    </w:sdtContent>
  </w:sdt>
  <w:p w14:paraId="451E43C0" w14:textId="77777777" w:rsidR="00D52DE6" w:rsidRDefault="00D52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690E5" w14:textId="77777777" w:rsidR="00D52DE6" w:rsidRDefault="00E9440E">
    <w:pPr>
      <w:pStyle w:val="Header"/>
    </w:pPr>
    <w:r>
      <w:t>Running Head: ABSOLUTISM IN FRANCE AND ENGLAND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CC"/>
    <w:rsid w:val="000A45A1"/>
    <w:rsid w:val="001A6607"/>
    <w:rsid w:val="00341AD6"/>
    <w:rsid w:val="004B17AA"/>
    <w:rsid w:val="004F1A00"/>
    <w:rsid w:val="00553C13"/>
    <w:rsid w:val="006A537F"/>
    <w:rsid w:val="007C1D63"/>
    <w:rsid w:val="00C6077F"/>
    <w:rsid w:val="00CE0BCC"/>
    <w:rsid w:val="00D329DA"/>
    <w:rsid w:val="00D52DE6"/>
    <w:rsid w:val="00E568A7"/>
    <w:rsid w:val="00E9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C2F"/>
  <w15:docId w15:val="{4B2A8C9B-CE5F-4651-804E-E6EA5B1C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DE6"/>
  </w:style>
  <w:style w:type="paragraph" w:styleId="Footer">
    <w:name w:val="footer"/>
    <w:basedOn w:val="Normal"/>
    <w:link w:val="FooterChar"/>
    <w:uiPriority w:val="99"/>
    <w:unhideWhenUsed/>
    <w:rsid w:val="00D52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2021-05-07T09:18:00Z</dcterms:created>
  <dcterms:modified xsi:type="dcterms:W3CDTF">2021-05-07T14:59:00Z</dcterms:modified>
</cp:coreProperties>
</file>